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710" w:rsidRPr="00251FCE" w:rsidRDefault="001003FE" w:rsidP="00251FCE">
      <w:pPr>
        <w:rPr>
          <w:rFonts w:hint="eastAsia"/>
          <w:sz w:val="22"/>
          <w:szCs w:val="32"/>
        </w:rPr>
      </w:pPr>
      <w:r>
        <w:rPr>
          <w:noProof/>
          <w:sz w:val="22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609600</wp:posOffset>
            </wp:positionH>
            <wp:positionV relativeFrom="paragraph">
              <wp:posOffset>0</wp:posOffset>
            </wp:positionV>
            <wp:extent cx="3162300" cy="361950"/>
            <wp:effectExtent l="19050" t="0" r="0" b="0"/>
            <wp:wrapSquare wrapText="bothSides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1FCE" w:rsidRDefault="00251FCE" w:rsidP="00251FCE">
      <w:pPr>
        <w:numPr>
          <w:ilvl w:val="0"/>
          <w:numId w:val="1"/>
        </w:numPr>
        <w:rPr>
          <w:rFonts w:hint="eastAsia"/>
          <w:sz w:val="22"/>
        </w:rPr>
      </w:pPr>
    </w:p>
    <w:p w:rsidR="00F03FB7" w:rsidRPr="00251FCE" w:rsidRDefault="00F03FB7" w:rsidP="00251FCE">
      <w:pPr>
        <w:rPr>
          <w:rFonts w:hint="eastAsia"/>
          <w:sz w:val="22"/>
        </w:rPr>
      </w:pPr>
      <w:r w:rsidRPr="00251FCE">
        <w:rPr>
          <w:rFonts w:hint="eastAsia"/>
          <w:sz w:val="22"/>
        </w:rPr>
        <w:t>教学目标：</w:t>
      </w:r>
    </w:p>
    <w:p w:rsidR="00F03FB7" w:rsidRPr="00251FCE" w:rsidRDefault="00F03FB7" w:rsidP="00251FCE">
      <w:pPr>
        <w:numPr>
          <w:ilvl w:val="0"/>
          <w:numId w:val="2"/>
        </w:numPr>
        <w:rPr>
          <w:rFonts w:hint="eastAsia"/>
          <w:sz w:val="22"/>
        </w:rPr>
      </w:pPr>
      <w:r w:rsidRPr="00251FCE">
        <w:rPr>
          <w:rFonts w:hint="eastAsia"/>
          <w:sz w:val="22"/>
        </w:rPr>
        <w:t>知识与技能：积累文言词句知识，进一步巩固文言词语使动用法和文言被动句、定语后置句方面的知识。在积累巩固文言词句知识的基础上，提高自己阅读浅易文言文的能力</w:t>
      </w:r>
      <w:r w:rsidRPr="00251FCE">
        <w:rPr>
          <w:sz w:val="22"/>
        </w:rPr>
        <w:t>。</w:t>
      </w:r>
    </w:p>
    <w:p w:rsidR="00F03FB7" w:rsidRPr="00251FCE" w:rsidRDefault="00F03FB7" w:rsidP="00251FCE">
      <w:pPr>
        <w:numPr>
          <w:ilvl w:val="0"/>
          <w:numId w:val="2"/>
        </w:numPr>
        <w:rPr>
          <w:rFonts w:hint="eastAsia"/>
          <w:sz w:val="22"/>
        </w:rPr>
      </w:pPr>
      <w:r w:rsidRPr="00251FCE">
        <w:rPr>
          <w:rFonts w:hint="eastAsia"/>
          <w:sz w:val="22"/>
        </w:rPr>
        <w:t>过程与方法：通过自主学习、合作探究及质疑总结，提高思维、知识迁移能力。</w:t>
      </w:r>
    </w:p>
    <w:p w:rsidR="00F03FB7" w:rsidRPr="00251FCE" w:rsidRDefault="00F03FB7" w:rsidP="00251FCE">
      <w:pPr>
        <w:numPr>
          <w:ilvl w:val="0"/>
          <w:numId w:val="2"/>
        </w:numPr>
        <w:rPr>
          <w:rFonts w:hint="eastAsia"/>
          <w:sz w:val="22"/>
        </w:rPr>
      </w:pPr>
      <w:r w:rsidRPr="00251FCE">
        <w:rPr>
          <w:rFonts w:hint="eastAsia"/>
          <w:sz w:val="22"/>
        </w:rPr>
        <w:t>情感态度与价值观：在学习中寻找知识的联系，学会总结归纳，探寻适合自己的记忆知识的方法，点燃学习的激情，使文言文学习不再机械、枯燥</w:t>
      </w:r>
      <w:r w:rsidRPr="00251FCE">
        <w:rPr>
          <w:sz w:val="22"/>
        </w:rPr>
        <w:t>。</w:t>
      </w:r>
    </w:p>
    <w:p w:rsidR="00F03FB7" w:rsidRPr="00251FCE" w:rsidRDefault="00F03FB7" w:rsidP="00251FCE">
      <w:pPr>
        <w:rPr>
          <w:rFonts w:hint="eastAsia"/>
          <w:sz w:val="22"/>
        </w:rPr>
      </w:pPr>
      <w:r w:rsidRPr="00251FCE">
        <w:rPr>
          <w:rFonts w:hint="eastAsia"/>
          <w:sz w:val="22"/>
        </w:rPr>
        <w:t>二、重点难点：</w:t>
      </w:r>
    </w:p>
    <w:p w:rsidR="00F03FB7" w:rsidRPr="00251FCE" w:rsidRDefault="00F03FB7" w:rsidP="00251FCE">
      <w:pPr>
        <w:rPr>
          <w:rFonts w:hint="eastAsia"/>
          <w:sz w:val="22"/>
        </w:rPr>
      </w:pPr>
      <w:r w:rsidRPr="00251FCE">
        <w:rPr>
          <w:rFonts w:hint="eastAsia"/>
          <w:sz w:val="22"/>
        </w:rPr>
        <w:t>1</w:t>
      </w:r>
      <w:r w:rsidRPr="00251FCE">
        <w:rPr>
          <w:rFonts w:hint="eastAsia"/>
          <w:sz w:val="22"/>
        </w:rPr>
        <w:t>、积累文言词句知识，重点强调“拜、徒、亡、谢”等实词常用文言意义积累。</w:t>
      </w:r>
    </w:p>
    <w:p w:rsidR="00F03FB7" w:rsidRPr="00251FCE" w:rsidRDefault="00F03FB7" w:rsidP="00251FCE">
      <w:pPr>
        <w:rPr>
          <w:rFonts w:hint="eastAsia"/>
          <w:sz w:val="22"/>
        </w:rPr>
      </w:pPr>
      <w:r w:rsidRPr="00251FCE">
        <w:rPr>
          <w:rFonts w:hint="eastAsia"/>
          <w:sz w:val="22"/>
        </w:rPr>
        <w:t>2</w:t>
      </w:r>
      <w:r w:rsidRPr="00251FCE">
        <w:rPr>
          <w:rFonts w:hint="eastAsia"/>
          <w:sz w:val="22"/>
        </w:rPr>
        <w:t>、进一步巩固文言词语使动用法和文言被动句、定语后置句方面的知识。</w:t>
      </w:r>
    </w:p>
    <w:p w:rsidR="00F03FB7" w:rsidRPr="00251FCE" w:rsidRDefault="00F03FB7" w:rsidP="00251FCE">
      <w:pPr>
        <w:rPr>
          <w:rFonts w:hint="eastAsia"/>
          <w:sz w:val="22"/>
        </w:rPr>
      </w:pPr>
      <w:r w:rsidRPr="00251FCE">
        <w:rPr>
          <w:rFonts w:hint="eastAsia"/>
          <w:sz w:val="22"/>
        </w:rPr>
        <w:t>三、教学过程设计：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2642"/>
        <w:gridCol w:w="1678"/>
        <w:gridCol w:w="2513"/>
      </w:tblGrid>
      <w:tr w:rsidR="00F03FB7" w:rsidRPr="00251FCE">
        <w:tc>
          <w:tcPr>
            <w:tcW w:w="1548" w:type="dxa"/>
          </w:tcPr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t>教学环节</w:t>
            </w:r>
          </w:p>
        </w:tc>
        <w:tc>
          <w:tcPr>
            <w:tcW w:w="2642" w:type="dxa"/>
          </w:tcPr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t>学生活动</w:t>
            </w:r>
          </w:p>
        </w:tc>
        <w:tc>
          <w:tcPr>
            <w:tcW w:w="1678" w:type="dxa"/>
          </w:tcPr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t>教师活动</w:t>
            </w:r>
          </w:p>
        </w:tc>
        <w:tc>
          <w:tcPr>
            <w:tcW w:w="2513" w:type="dxa"/>
          </w:tcPr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t>设计意图</w:t>
            </w:r>
          </w:p>
        </w:tc>
      </w:tr>
      <w:tr w:rsidR="00F03FB7" w:rsidRPr="00251FCE">
        <w:tc>
          <w:tcPr>
            <w:tcW w:w="1548" w:type="dxa"/>
          </w:tcPr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t>课前准备</w:t>
            </w:r>
          </w:p>
        </w:tc>
        <w:tc>
          <w:tcPr>
            <w:tcW w:w="2642" w:type="dxa"/>
          </w:tcPr>
          <w:p w:rsidR="00F03FB7" w:rsidRPr="00251FCE" w:rsidRDefault="001003FE" w:rsidP="00251FCE">
            <w:pPr>
              <w:rPr>
                <w:rFonts w:hint="eastAsia"/>
                <w:sz w:val="22"/>
              </w:rPr>
            </w:pPr>
            <w:r>
              <w:rPr>
                <w:noProof/>
                <w:sz w:val="22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00200" cy="2305050"/>
                  <wp:effectExtent l="19050" t="0" r="0" b="0"/>
                  <wp:wrapSquare wrapText="bothSides"/>
                  <wp:docPr id="3" name="图片 3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2305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78" w:type="dxa"/>
          </w:tcPr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t>督促、巡视，予以个别启发、引导。</w:t>
            </w:r>
          </w:p>
        </w:tc>
        <w:tc>
          <w:tcPr>
            <w:tcW w:w="2513" w:type="dxa"/>
          </w:tcPr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t>充分利用小组的团队合作功能及课间时间，使学生做好准备。</w:t>
            </w:r>
          </w:p>
        </w:tc>
      </w:tr>
      <w:tr w:rsidR="00F03FB7" w:rsidRPr="00251FCE">
        <w:tc>
          <w:tcPr>
            <w:tcW w:w="1548" w:type="dxa"/>
          </w:tcPr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t>合作探究（一）</w:t>
            </w:r>
          </w:p>
        </w:tc>
        <w:tc>
          <w:tcPr>
            <w:tcW w:w="2642" w:type="dxa"/>
          </w:tcPr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t>1.</w:t>
            </w:r>
            <w:r w:rsidRPr="00251FCE">
              <w:rPr>
                <w:rFonts w:hint="eastAsia"/>
                <w:sz w:val="22"/>
              </w:rPr>
              <w:t>探究各组的疑难问题准备解答。</w:t>
            </w:r>
          </w:p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t>2.</w:t>
            </w:r>
            <w:r w:rsidRPr="00251FCE">
              <w:rPr>
                <w:rFonts w:hint="eastAsia"/>
                <w:sz w:val="22"/>
              </w:rPr>
              <w:t>就黑板上展示的字词答案进行讨论，准备补充质疑。</w:t>
            </w:r>
          </w:p>
        </w:tc>
        <w:tc>
          <w:tcPr>
            <w:tcW w:w="1678" w:type="dxa"/>
          </w:tcPr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t>使各组明确合作探究任务并在学生合作探究时巡视，指导。</w:t>
            </w:r>
          </w:p>
        </w:tc>
        <w:tc>
          <w:tcPr>
            <w:tcW w:w="2513" w:type="dxa"/>
          </w:tcPr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t>通过合作探究及质疑总结，使学生积极思考，大胆表述个人见解，不人云亦云。</w:t>
            </w:r>
          </w:p>
        </w:tc>
      </w:tr>
      <w:tr w:rsidR="00F03FB7" w:rsidRPr="00251FCE">
        <w:tc>
          <w:tcPr>
            <w:tcW w:w="1548" w:type="dxa"/>
          </w:tcPr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t>展示点评质疑（一）</w:t>
            </w:r>
          </w:p>
        </w:tc>
        <w:tc>
          <w:tcPr>
            <w:tcW w:w="2642" w:type="dxa"/>
          </w:tcPr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t>1.</w:t>
            </w:r>
            <w:r w:rsidRPr="00251FCE">
              <w:rPr>
                <w:rFonts w:hint="eastAsia"/>
                <w:sz w:val="22"/>
              </w:rPr>
              <w:t>就黑板上展示的字词答案进行补充质疑。</w:t>
            </w:r>
          </w:p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t>2.</w:t>
            </w:r>
            <w:r w:rsidRPr="00251FCE">
              <w:rPr>
                <w:rFonts w:hint="eastAsia"/>
                <w:sz w:val="22"/>
              </w:rPr>
              <w:t>各组通过口头展示的方式互相解决疑难。</w:t>
            </w:r>
          </w:p>
        </w:tc>
        <w:tc>
          <w:tcPr>
            <w:tcW w:w="1678" w:type="dxa"/>
          </w:tcPr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t>及时引导、纠错、评价。</w:t>
            </w:r>
          </w:p>
        </w:tc>
        <w:tc>
          <w:tcPr>
            <w:tcW w:w="2513" w:type="dxa"/>
          </w:tcPr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t>巩固积累文言词句知识，在学习中寻找知识的联系。</w:t>
            </w:r>
          </w:p>
        </w:tc>
      </w:tr>
      <w:tr w:rsidR="00F03FB7" w:rsidRPr="00251FCE">
        <w:tc>
          <w:tcPr>
            <w:tcW w:w="1548" w:type="dxa"/>
          </w:tcPr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t>合作探究（二）</w:t>
            </w:r>
          </w:p>
        </w:tc>
        <w:tc>
          <w:tcPr>
            <w:tcW w:w="2642" w:type="dxa"/>
          </w:tcPr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t>1.</w:t>
            </w:r>
            <w:r w:rsidRPr="00251FCE">
              <w:rPr>
                <w:rFonts w:hint="eastAsia"/>
                <w:sz w:val="22"/>
              </w:rPr>
              <w:t>探究各组的疑难问题准备解答。</w:t>
            </w:r>
          </w:p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t>2.</w:t>
            </w:r>
            <w:r w:rsidRPr="00251FCE">
              <w:rPr>
                <w:rFonts w:hint="eastAsia"/>
                <w:sz w:val="22"/>
              </w:rPr>
              <w:t>就黑板上展示的字词答案进行讨论，准备补充质</w:t>
            </w:r>
            <w:r w:rsidRPr="00251FCE">
              <w:rPr>
                <w:rFonts w:hint="eastAsia"/>
                <w:sz w:val="22"/>
              </w:rPr>
              <w:lastRenderedPageBreak/>
              <w:t>疑。</w:t>
            </w:r>
          </w:p>
        </w:tc>
        <w:tc>
          <w:tcPr>
            <w:tcW w:w="1678" w:type="dxa"/>
          </w:tcPr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lastRenderedPageBreak/>
              <w:t>使各组明确合作探究任务并在学生合作探究时巡视，指</w:t>
            </w:r>
            <w:r w:rsidRPr="00251FCE">
              <w:rPr>
                <w:rFonts w:hint="eastAsia"/>
                <w:sz w:val="22"/>
              </w:rPr>
              <w:lastRenderedPageBreak/>
              <w:t>导。</w:t>
            </w:r>
          </w:p>
        </w:tc>
        <w:tc>
          <w:tcPr>
            <w:tcW w:w="2513" w:type="dxa"/>
          </w:tcPr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lastRenderedPageBreak/>
              <w:t>通过合作探究及质疑总结，使学生积极思考，大胆表述个人见解，不人云亦云。</w:t>
            </w:r>
          </w:p>
        </w:tc>
      </w:tr>
      <w:tr w:rsidR="00F03FB7" w:rsidRPr="00251FCE">
        <w:tc>
          <w:tcPr>
            <w:tcW w:w="1548" w:type="dxa"/>
          </w:tcPr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lastRenderedPageBreak/>
              <w:t>展示点评质疑（二）</w:t>
            </w:r>
          </w:p>
        </w:tc>
        <w:tc>
          <w:tcPr>
            <w:tcW w:w="2642" w:type="dxa"/>
          </w:tcPr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t>1.</w:t>
            </w:r>
            <w:r w:rsidRPr="00251FCE">
              <w:rPr>
                <w:rFonts w:hint="eastAsia"/>
                <w:sz w:val="22"/>
              </w:rPr>
              <w:t>就黑板上展示的字词答案进行补充质疑。</w:t>
            </w:r>
          </w:p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t>2.</w:t>
            </w:r>
            <w:r w:rsidRPr="00251FCE">
              <w:rPr>
                <w:rFonts w:hint="eastAsia"/>
                <w:sz w:val="22"/>
              </w:rPr>
              <w:t>各组通过口头展示的方式互相解决疑难。</w:t>
            </w:r>
          </w:p>
        </w:tc>
        <w:tc>
          <w:tcPr>
            <w:tcW w:w="1678" w:type="dxa"/>
          </w:tcPr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t>及时引导、纠错、评价。</w:t>
            </w:r>
          </w:p>
        </w:tc>
        <w:tc>
          <w:tcPr>
            <w:tcW w:w="2513" w:type="dxa"/>
          </w:tcPr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t>巩固积累文言词句知识，在学习中寻找知识的联系。</w:t>
            </w:r>
          </w:p>
        </w:tc>
      </w:tr>
      <w:tr w:rsidR="00F03FB7" w:rsidRPr="00251FCE">
        <w:tc>
          <w:tcPr>
            <w:tcW w:w="1548" w:type="dxa"/>
          </w:tcPr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t>激情记忆</w:t>
            </w:r>
          </w:p>
        </w:tc>
        <w:tc>
          <w:tcPr>
            <w:tcW w:w="2642" w:type="dxa"/>
          </w:tcPr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t>小组个人通力合作激情记忆知识点。</w:t>
            </w:r>
          </w:p>
        </w:tc>
        <w:tc>
          <w:tcPr>
            <w:tcW w:w="1678" w:type="dxa"/>
          </w:tcPr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t>准备</w:t>
            </w:r>
            <w:r w:rsidRPr="00251FCE">
              <w:rPr>
                <w:rFonts w:hint="eastAsia"/>
                <w:sz w:val="22"/>
              </w:rPr>
              <w:t>PPT</w:t>
            </w:r>
            <w:r w:rsidRPr="00251FCE">
              <w:rPr>
                <w:rFonts w:hint="eastAsia"/>
                <w:sz w:val="22"/>
              </w:rPr>
              <w:t>。</w:t>
            </w:r>
          </w:p>
        </w:tc>
        <w:tc>
          <w:tcPr>
            <w:tcW w:w="2513" w:type="dxa"/>
          </w:tcPr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t>知识的进一步巩固、记忆。</w:t>
            </w:r>
          </w:p>
        </w:tc>
      </w:tr>
      <w:tr w:rsidR="00F03FB7" w:rsidRPr="00251FCE">
        <w:tc>
          <w:tcPr>
            <w:tcW w:w="1548" w:type="dxa"/>
          </w:tcPr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t>当堂检测</w:t>
            </w:r>
          </w:p>
        </w:tc>
        <w:tc>
          <w:tcPr>
            <w:tcW w:w="2642" w:type="dxa"/>
          </w:tcPr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t>每组</w:t>
            </w:r>
            <w:r w:rsidRPr="00251FCE">
              <w:rPr>
                <w:rFonts w:hint="eastAsia"/>
                <w:sz w:val="22"/>
              </w:rPr>
              <w:t>x</w:t>
            </w:r>
            <w:r w:rsidRPr="00251FCE">
              <w:rPr>
                <w:rFonts w:hint="eastAsia"/>
                <w:sz w:val="22"/>
              </w:rPr>
              <w:t>号在黑板上完成当堂检测题，其他人在自己位置上完成。</w:t>
            </w:r>
          </w:p>
        </w:tc>
        <w:tc>
          <w:tcPr>
            <w:tcW w:w="1678" w:type="dxa"/>
          </w:tcPr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t>1.</w:t>
            </w:r>
            <w:r w:rsidRPr="00251FCE">
              <w:rPr>
                <w:rFonts w:hint="eastAsia"/>
                <w:sz w:val="22"/>
              </w:rPr>
              <w:t>注意时间的控制和纪律。</w:t>
            </w:r>
          </w:p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t>2.</w:t>
            </w:r>
            <w:r w:rsidRPr="00251FCE">
              <w:rPr>
                <w:rFonts w:hint="eastAsia"/>
                <w:sz w:val="22"/>
              </w:rPr>
              <w:t>批改评价。</w:t>
            </w:r>
          </w:p>
        </w:tc>
        <w:tc>
          <w:tcPr>
            <w:tcW w:w="2513" w:type="dxa"/>
          </w:tcPr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t>知识记忆、迁移，查漏补缺。</w:t>
            </w:r>
          </w:p>
        </w:tc>
      </w:tr>
      <w:tr w:rsidR="00F03FB7" w:rsidRPr="00251FCE">
        <w:tc>
          <w:tcPr>
            <w:tcW w:w="1548" w:type="dxa"/>
          </w:tcPr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t>小结</w:t>
            </w:r>
          </w:p>
        </w:tc>
        <w:tc>
          <w:tcPr>
            <w:tcW w:w="2642" w:type="dxa"/>
          </w:tcPr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t>在教师和导学案的引导下完成知识点的归纳小结和自我小结。</w:t>
            </w:r>
          </w:p>
        </w:tc>
        <w:tc>
          <w:tcPr>
            <w:tcW w:w="1678" w:type="dxa"/>
          </w:tcPr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t>引导，与学生共同总结。</w:t>
            </w:r>
          </w:p>
        </w:tc>
        <w:tc>
          <w:tcPr>
            <w:tcW w:w="2513" w:type="dxa"/>
          </w:tcPr>
          <w:p w:rsidR="00F03FB7" w:rsidRPr="00251FCE" w:rsidRDefault="00F03FB7" w:rsidP="00251FCE">
            <w:pPr>
              <w:rPr>
                <w:rFonts w:hint="eastAsia"/>
                <w:sz w:val="22"/>
              </w:rPr>
            </w:pPr>
            <w:r w:rsidRPr="00251FCE">
              <w:rPr>
                <w:rFonts w:hint="eastAsia"/>
                <w:sz w:val="22"/>
              </w:rPr>
              <w:t>使学生学会总结归纳，探寻适合自己的记忆知识的方法。</w:t>
            </w:r>
          </w:p>
        </w:tc>
      </w:tr>
    </w:tbl>
    <w:p w:rsidR="00F03FB7" w:rsidRPr="00251FCE" w:rsidRDefault="00F03FB7" w:rsidP="00251FCE">
      <w:pPr>
        <w:rPr>
          <w:rFonts w:hint="eastAsia"/>
          <w:sz w:val="22"/>
        </w:rPr>
      </w:pPr>
    </w:p>
    <w:sectPr w:rsidR="00F03FB7" w:rsidRPr="00251FCE">
      <w:pgSz w:w="10433" w:h="14742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3EE" w:rsidRDefault="005203EE" w:rsidP="001C4710">
      <w:r>
        <w:separator/>
      </w:r>
    </w:p>
  </w:endnote>
  <w:endnote w:type="continuationSeparator" w:id="0">
    <w:p w:rsidR="005203EE" w:rsidRDefault="005203EE" w:rsidP="001C47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3EE" w:rsidRDefault="005203EE" w:rsidP="001C4710">
      <w:r>
        <w:separator/>
      </w:r>
    </w:p>
  </w:footnote>
  <w:footnote w:type="continuationSeparator" w:id="0">
    <w:p w:rsidR="005203EE" w:rsidRDefault="005203EE" w:rsidP="001C47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B"/>
    <w:multiLevelType w:val="multilevel"/>
    <w:tmpl w:val="0000000B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1003FE"/>
    <w:rsid w:val="001C4710"/>
    <w:rsid w:val="00251FCE"/>
    <w:rsid w:val="00446487"/>
    <w:rsid w:val="005203EE"/>
    <w:rsid w:val="009536ED"/>
    <w:rsid w:val="00960E96"/>
    <w:rsid w:val="00A0395E"/>
    <w:rsid w:val="00DD234F"/>
    <w:rsid w:val="00E538EE"/>
    <w:rsid w:val="00F03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semiHidden/>
    <w:unhideWhenUsed/>
    <w:rsid w:val="001C47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C4710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C47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C471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</Words>
  <Characters>804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Manager/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dcterms:created xsi:type="dcterms:W3CDTF">2015-03-12T01:48:00Z</dcterms:created>
  <dcterms:modified xsi:type="dcterms:W3CDTF">2015-03-12T01:48:00Z</dcterms:modified>
</cp:coreProperties>
</file>